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6CA07" w14:textId="77777777" w:rsidR="007765C5" w:rsidRDefault="007765C5" w:rsidP="40CE1019">
      <w:pPr>
        <w:rPr>
          <w:rFonts w:cs="Arial"/>
        </w:rPr>
      </w:pPr>
    </w:p>
    <w:p w14:paraId="75982D81" w14:textId="50A7538D" w:rsidR="00072895" w:rsidRDefault="00072895" w:rsidP="0007289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BE4765">
        <w:rPr>
          <w:rFonts w:cs="Arial"/>
        </w:rPr>
        <w:t>1</w:t>
      </w:r>
      <w:bookmarkStart w:id="0" w:name="_GoBack"/>
      <w:bookmarkEnd w:id="0"/>
      <w:r>
        <w:rPr>
          <w:rFonts w:cs="Arial"/>
        </w:rPr>
        <w:t>-00</w:t>
      </w:r>
      <w:r w:rsidR="00757822">
        <w:rPr>
          <w:rFonts w:cs="Arial"/>
        </w:rPr>
        <w:t>41</w:t>
      </w:r>
      <w:r>
        <w:rPr>
          <w:rFonts w:cs="Arial"/>
        </w:rPr>
        <w:t>/202</w:t>
      </w:r>
      <w:r w:rsidR="008F0FC8">
        <w:rPr>
          <w:rFonts w:cs="Arial"/>
        </w:rPr>
        <w:t>4</w:t>
      </w:r>
    </w:p>
    <w:p w14:paraId="4E226EC6" w14:textId="524E5F76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302E94" w:rsidRPr="00302E94">
        <w:rPr>
          <w:rFonts w:cs="Arial"/>
        </w:rPr>
        <w:t>202</w:t>
      </w:r>
      <w:r w:rsidR="008F0FC8">
        <w:rPr>
          <w:rFonts w:cs="Arial"/>
        </w:rPr>
        <w:t>4</w:t>
      </w:r>
      <w:r w:rsidR="00133948" w:rsidRPr="00302E94">
        <w:rPr>
          <w:rFonts w:cs="Arial"/>
        </w:rPr>
        <w:t>-</w:t>
      </w:r>
      <w:r w:rsidR="00757822">
        <w:rPr>
          <w:rFonts w:cs="Arial"/>
        </w:rPr>
        <w:t>281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416" w:type="dxa"/>
        <w:tblInd w:w="38" w:type="dxa"/>
        <w:tblLook w:val="04A0" w:firstRow="1" w:lastRow="0" w:firstColumn="1" w:lastColumn="0" w:noHBand="0" w:noVBand="1"/>
      </w:tblPr>
      <w:tblGrid>
        <w:gridCol w:w="1874"/>
        <w:gridCol w:w="4450"/>
        <w:gridCol w:w="3817"/>
        <w:gridCol w:w="1582"/>
        <w:gridCol w:w="2693"/>
      </w:tblGrid>
      <w:tr w:rsidR="002E0BC1" w:rsidRPr="0073420D" w14:paraId="27A5A52F" w14:textId="77777777" w:rsidTr="002E0BC1">
        <w:trPr>
          <w:trHeight w:val="311"/>
        </w:trPr>
        <w:tc>
          <w:tcPr>
            <w:tcW w:w="1874" w:type="dxa"/>
            <w:vAlign w:val="center"/>
          </w:tcPr>
          <w:p w14:paraId="51A0F7FA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0" w:type="dxa"/>
            <w:vAlign w:val="center"/>
          </w:tcPr>
          <w:p w14:paraId="35905876" w14:textId="4F3445BC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817" w:type="dxa"/>
            <w:vAlign w:val="center"/>
          </w:tcPr>
          <w:p w14:paraId="2B12C3AE" w14:textId="6649BACE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582" w:type="dxa"/>
          </w:tcPr>
          <w:p w14:paraId="66276E82" w14:textId="1C1FE3E6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73420D"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1C758C8" w14:textId="7BDBF46A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73420D">
              <w:rPr>
                <w:sz w:val="20"/>
                <w:szCs w:val="20"/>
              </w:rPr>
              <w:t>.</w:t>
            </w:r>
          </w:p>
        </w:tc>
      </w:tr>
      <w:tr w:rsidR="002E0BC1" w:rsidRPr="0073420D" w14:paraId="229A3EFB" w14:textId="77777777" w:rsidTr="002E0BC1">
        <w:trPr>
          <w:trHeight w:val="567"/>
        </w:trPr>
        <w:tc>
          <w:tcPr>
            <w:tcW w:w="1874" w:type="dxa"/>
          </w:tcPr>
          <w:p w14:paraId="18BEBC37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4450" w:type="dxa"/>
            <w:vAlign w:val="center"/>
          </w:tcPr>
          <w:p w14:paraId="45F00396" w14:textId="2FD73487" w:rsidR="002E0BC1" w:rsidRPr="0073420D" w:rsidRDefault="002E0BC1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817" w:type="dxa"/>
            <w:vAlign w:val="center"/>
          </w:tcPr>
          <w:p w14:paraId="12D6631B" w14:textId="5ABF83A0" w:rsidR="002E0BC1" w:rsidRPr="0073420D" w:rsidRDefault="002E0BC1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storitve</w:t>
            </w:r>
            <w:r w:rsidR="005A49A8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582" w:type="dxa"/>
            <w:vAlign w:val="center"/>
          </w:tcPr>
          <w:p w14:paraId="5CF1892C" w14:textId="77777777" w:rsidR="002E0BC1" w:rsidRPr="0073420D" w:rsidRDefault="002E0BC1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2693" w:type="dxa"/>
            <w:vAlign w:val="center"/>
          </w:tcPr>
          <w:p w14:paraId="392831BB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2E0BC1" w:rsidRPr="0073420D" w14:paraId="53837B44" w14:textId="77777777" w:rsidTr="002E0BC1">
        <w:trPr>
          <w:trHeight w:val="273"/>
        </w:trPr>
        <w:tc>
          <w:tcPr>
            <w:tcW w:w="1874" w:type="dxa"/>
            <w:vAlign w:val="center"/>
          </w:tcPr>
          <w:p w14:paraId="126ED7F0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4450" w:type="dxa"/>
          </w:tcPr>
          <w:p w14:paraId="10EA8CB5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B19E4B4" w14:textId="23C67E5D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7DDB05" w14:textId="52F3C20B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2481CB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6D557EC5" w14:textId="77777777" w:rsidTr="002E0BC1">
        <w:trPr>
          <w:trHeight w:val="277"/>
        </w:trPr>
        <w:tc>
          <w:tcPr>
            <w:tcW w:w="1874" w:type="dxa"/>
            <w:vAlign w:val="center"/>
          </w:tcPr>
          <w:p w14:paraId="761CBC3D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4450" w:type="dxa"/>
          </w:tcPr>
          <w:p w14:paraId="45AE4FC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EF9BE39" w14:textId="1124A3D8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6679D364" w14:textId="6BCDD473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AAF978A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91FBFF4" w14:textId="77777777" w:rsidTr="002E0BC1">
        <w:trPr>
          <w:trHeight w:val="267"/>
        </w:trPr>
        <w:tc>
          <w:tcPr>
            <w:tcW w:w="1874" w:type="dxa"/>
            <w:vAlign w:val="center"/>
          </w:tcPr>
          <w:p w14:paraId="03ED2C27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</w:tcPr>
          <w:p w14:paraId="111C20EF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3500CD90" w14:textId="4B36D1D1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D4B804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6A45362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3AE0D815" w14:textId="77777777" w:rsidTr="002E0BC1">
        <w:trPr>
          <w:trHeight w:val="143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7213B619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4563C8D9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5608A3B6" w14:textId="7F283AC6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7794C5A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16F035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6B8F94D" w14:textId="77777777" w:rsidTr="002E0BC1">
        <w:trPr>
          <w:trHeight w:val="176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5ECE7A8A" w14:textId="77777777" w:rsidR="002E0BC1" w:rsidRPr="0073420D" w:rsidRDefault="002E0BC1" w:rsidP="00CB5C79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133CD5AE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  <w:tcBorders>
              <w:bottom w:val="single" w:sz="4" w:space="0" w:color="auto"/>
            </w:tcBorders>
          </w:tcPr>
          <w:p w14:paraId="57F2E79C" w14:textId="201CFDAF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13B79DCC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62D6644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</w:tr>
    </w:tbl>
    <w:p w14:paraId="549F8BD6" w14:textId="77777777" w:rsidR="009A18B2" w:rsidRDefault="009A18B2" w:rsidP="00324C4C">
      <w:pPr>
        <w:ind w:right="7"/>
        <w:rPr>
          <w:rFonts w:cs="Arial"/>
          <w:b/>
          <w:sz w:val="18"/>
          <w:szCs w:val="18"/>
        </w:rPr>
      </w:pPr>
    </w:p>
    <w:p w14:paraId="19A968E0" w14:textId="395D8AB8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4F19A0C3" w14:textId="5ECA755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</w:t>
      </w:r>
      <w:r w:rsidR="005A49A8">
        <w:rPr>
          <w:rFonts w:cs="Arial"/>
          <w:sz w:val="18"/>
          <w:szCs w:val="18"/>
        </w:rPr>
        <w:t>,</w:t>
      </w:r>
      <w:r w:rsidRPr="002F7CAF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253929EA" w14:textId="2098EEA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bomo imeli ob sklenitvi </w:t>
      </w:r>
      <w:r w:rsidR="00805FC4">
        <w:rPr>
          <w:rFonts w:cs="Arial"/>
          <w:sz w:val="18"/>
          <w:szCs w:val="18"/>
        </w:rPr>
        <w:t>okvirnega sporazuma</w:t>
      </w:r>
      <w:r w:rsidRPr="002F7CAF">
        <w:rPr>
          <w:rFonts w:cs="Arial"/>
          <w:sz w:val="18"/>
          <w:szCs w:val="18"/>
        </w:rPr>
        <w:t xml:space="preserve"> z naročnikom in v času njenega izvajanja, sklenjeno pogodbo z navedenimi podizvajalci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glavnim ponudnikom in morebitnimi </w:t>
      </w:r>
      <w:proofErr w:type="spellStart"/>
      <w:r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a0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01B047BB" w14:textId="77777777" w:rsidR="003C5D7E" w:rsidRPr="003C5D7E" w:rsidRDefault="003C5D7E" w:rsidP="003C5D7E">
      <w:pPr>
        <w:widowControl w:val="0"/>
        <w:numPr>
          <w:ilvl w:val="0"/>
          <w:numId w:val="9"/>
        </w:numPr>
        <w:tabs>
          <w:tab w:val="num" w:pos="426"/>
        </w:tabs>
        <w:rPr>
          <w:rFonts w:cs="Arial"/>
          <w:sz w:val="18"/>
          <w:szCs w:val="18"/>
          <w:lang w:val="x-none" w:eastAsia="x-none"/>
        </w:rPr>
      </w:pPr>
      <w:r w:rsidRPr="003C5D7E">
        <w:rPr>
          <w:rFonts w:cs="Arial"/>
          <w:sz w:val="18"/>
          <w:szCs w:val="18"/>
          <w:lang w:val="x-none" w:eastAsia="x-none"/>
        </w:rPr>
        <w:t xml:space="preserve">Če ima podizvajalec več zakonitih zastopnikov, podpiše </w:t>
      </w:r>
      <w:r w:rsidRPr="003C5D7E">
        <w:rPr>
          <w:rFonts w:cs="Arial"/>
          <w:sz w:val="18"/>
          <w:szCs w:val="18"/>
          <w:lang w:eastAsia="x-none"/>
        </w:rPr>
        <w:t>ponudbo</w:t>
      </w:r>
      <w:r w:rsidRPr="003C5D7E">
        <w:rPr>
          <w:rFonts w:cs="Arial"/>
          <w:sz w:val="18"/>
          <w:szCs w:val="18"/>
          <w:lang w:val="x-none" w:eastAsia="x-none"/>
        </w:rPr>
        <w:t xml:space="preserve"> </w:t>
      </w:r>
      <w:r w:rsidRPr="003C5D7E">
        <w:rPr>
          <w:rFonts w:cs="Arial"/>
          <w:sz w:val="18"/>
          <w:szCs w:val="18"/>
          <w:lang w:eastAsia="x-none"/>
        </w:rPr>
        <w:t>vsaj en</w:t>
      </w:r>
      <w:r w:rsidRPr="003C5D7E">
        <w:rPr>
          <w:rFonts w:cs="Arial"/>
          <w:sz w:val="18"/>
          <w:szCs w:val="18"/>
          <w:lang w:val="x-none" w:eastAsia="x-none"/>
        </w:rPr>
        <w:t xml:space="preserve"> zakoniti</w:t>
      </w:r>
      <w:r w:rsidRPr="003C5D7E">
        <w:rPr>
          <w:rFonts w:cs="Arial"/>
          <w:sz w:val="18"/>
          <w:szCs w:val="18"/>
          <w:lang w:eastAsia="x-none"/>
        </w:rPr>
        <w:t xml:space="preserve"> </w:t>
      </w:r>
      <w:r w:rsidRPr="003C5D7E">
        <w:rPr>
          <w:rFonts w:cs="Arial"/>
          <w:sz w:val="18"/>
          <w:szCs w:val="18"/>
          <w:lang w:val="x-none" w:eastAsia="x-none"/>
        </w:rPr>
        <w:t>zastopnik.</w:t>
      </w:r>
    </w:p>
    <w:p w14:paraId="62BC732D" w14:textId="77777777" w:rsidR="003C5D7E" w:rsidRPr="003C5D7E" w:rsidRDefault="003C5D7E" w:rsidP="003C5D7E">
      <w:pPr>
        <w:widowControl w:val="0"/>
        <w:numPr>
          <w:ilvl w:val="0"/>
          <w:numId w:val="9"/>
        </w:numPr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3C5D7E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3C5D7E">
        <w:rPr>
          <w:rFonts w:cs="Arial"/>
          <w:color w:val="000000"/>
          <w:sz w:val="18"/>
          <w:szCs w:val="18"/>
          <w:lang w:eastAsia="x-none"/>
        </w:rPr>
        <w:t>/manj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3C5D7E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3C5D7E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3C5D7E">
        <w:rPr>
          <w:rFonts w:cs="Arial"/>
          <w:color w:val="000000"/>
          <w:sz w:val="18"/>
          <w:szCs w:val="18"/>
          <w:lang w:eastAsia="x-none"/>
        </w:rPr>
        <w:t>,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3C5D7E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729B5F90" w14:textId="77777777" w:rsidR="003C5D7E" w:rsidRPr="003C5D7E" w:rsidRDefault="003C5D7E" w:rsidP="003C5D7E">
      <w:pPr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3C5D7E">
        <w:rPr>
          <w:sz w:val="18"/>
          <w:szCs w:val="18"/>
          <w:lang w:eastAsia="x-none"/>
        </w:rPr>
        <w:t xml:space="preserve">Podizvajalci in </w:t>
      </w:r>
      <w:proofErr w:type="spellStart"/>
      <w:r w:rsidRPr="003C5D7E">
        <w:rPr>
          <w:sz w:val="18"/>
          <w:szCs w:val="18"/>
          <w:lang w:eastAsia="x-none"/>
        </w:rPr>
        <w:t>soponudniki</w:t>
      </w:r>
      <w:proofErr w:type="spellEnd"/>
      <w:r w:rsidRPr="003C5D7E">
        <w:rPr>
          <w:sz w:val="18"/>
          <w:szCs w:val="18"/>
          <w:lang w:eastAsia="x-none"/>
        </w:rPr>
        <w:t xml:space="preserve"> se v petem stolpcu izrečejo glede načina plačila (posredno ali neposredno). </w:t>
      </w:r>
    </w:p>
    <w:p w14:paraId="1594DF98" w14:textId="49477BBC" w:rsidR="003C5D7E" w:rsidRDefault="003C5D7E" w:rsidP="003C5D7E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 xml:space="preserve">Izjava podizvajalca in/ali </w:t>
      </w:r>
      <w:proofErr w:type="spellStart"/>
      <w:r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570CDC">
        <w:rPr>
          <w:rFonts w:cs="Arial"/>
          <w:sz w:val="18"/>
          <w:szCs w:val="18"/>
        </w:rPr>
        <w:t xml:space="preserve">ponudnika </w:t>
      </w:r>
      <w:r w:rsidRPr="002F7CAF">
        <w:rPr>
          <w:rFonts w:cs="Arial"/>
          <w:sz w:val="18"/>
          <w:szCs w:val="18"/>
        </w:rPr>
        <w:t xml:space="preserve">(ponudnika, pri katerem nastopamo kot podizvajalec in/ali </w:t>
      </w:r>
      <w:proofErr w:type="spellStart"/>
      <w:r w:rsidRPr="002F7CAF">
        <w:rPr>
          <w:rFonts w:cs="Arial"/>
          <w:sz w:val="18"/>
          <w:szCs w:val="18"/>
        </w:rPr>
        <w:t>s</w:t>
      </w:r>
      <w:r>
        <w:rPr>
          <w:rFonts w:cs="Arial"/>
          <w:sz w:val="18"/>
          <w:szCs w:val="18"/>
        </w:rPr>
        <w:t>o</w:t>
      </w:r>
      <w:r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 xml:space="preserve"> in bodo priloga računu, ki jo bo naročniku izstavil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>.</w:t>
      </w:r>
    </w:p>
    <w:p w14:paraId="66E7A408" w14:textId="77777777" w:rsidR="00185C1D" w:rsidRDefault="00185C1D" w:rsidP="53241361">
      <w:pPr>
        <w:pStyle w:val="Telobesedila"/>
        <w:spacing w:after="120"/>
        <w:rPr>
          <w:rFonts w:cs="Arial"/>
          <w:i/>
          <w:iCs/>
          <w:sz w:val="20"/>
        </w:rPr>
      </w:pPr>
    </w:p>
    <w:p w14:paraId="1682EE6D" w14:textId="6D6215B5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25C61" w14:textId="77777777" w:rsidR="00E83AA0" w:rsidRDefault="00E83AA0">
      <w:r>
        <w:separator/>
      </w:r>
    </w:p>
  </w:endnote>
  <w:endnote w:type="continuationSeparator" w:id="0">
    <w:p w14:paraId="7C8057DA" w14:textId="77777777" w:rsidR="00E83AA0" w:rsidRDefault="00E83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76615BA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78AE8FD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E5FB8" w14:textId="77777777" w:rsidR="00E83AA0" w:rsidRDefault="00E83AA0">
      <w:r>
        <w:separator/>
      </w:r>
    </w:p>
  </w:footnote>
  <w:footnote w:type="continuationSeparator" w:id="0">
    <w:p w14:paraId="072F8D70" w14:textId="77777777" w:rsidR="00E83AA0" w:rsidRDefault="00E83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09CC5AD0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011C5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4690"/>
    <w:rsid w:val="00046CE2"/>
    <w:rsid w:val="0005065F"/>
    <w:rsid w:val="000576FB"/>
    <w:rsid w:val="00072895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49FB"/>
    <w:rsid w:val="0010524F"/>
    <w:rsid w:val="00114401"/>
    <w:rsid w:val="00123242"/>
    <w:rsid w:val="0012533E"/>
    <w:rsid w:val="001314C1"/>
    <w:rsid w:val="00133948"/>
    <w:rsid w:val="001352C1"/>
    <w:rsid w:val="0014021F"/>
    <w:rsid w:val="00144B8D"/>
    <w:rsid w:val="00166414"/>
    <w:rsid w:val="0016677D"/>
    <w:rsid w:val="0016702B"/>
    <w:rsid w:val="0017296F"/>
    <w:rsid w:val="00172A91"/>
    <w:rsid w:val="00174BFE"/>
    <w:rsid w:val="00183318"/>
    <w:rsid w:val="00185C1D"/>
    <w:rsid w:val="001A192F"/>
    <w:rsid w:val="001A7BD0"/>
    <w:rsid w:val="001D16E0"/>
    <w:rsid w:val="001D694D"/>
    <w:rsid w:val="001E483C"/>
    <w:rsid w:val="001F6F0F"/>
    <w:rsid w:val="0020233B"/>
    <w:rsid w:val="00213ABA"/>
    <w:rsid w:val="00217A9D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AA1"/>
    <w:rsid w:val="00283EE6"/>
    <w:rsid w:val="00285B81"/>
    <w:rsid w:val="00285C75"/>
    <w:rsid w:val="00291D25"/>
    <w:rsid w:val="0029628E"/>
    <w:rsid w:val="002A6A46"/>
    <w:rsid w:val="002B28E0"/>
    <w:rsid w:val="002C3A0D"/>
    <w:rsid w:val="002D6A3C"/>
    <w:rsid w:val="002E0BC1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02E94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C5D7E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0CDC"/>
    <w:rsid w:val="005724B4"/>
    <w:rsid w:val="005753D9"/>
    <w:rsid w:val="0058399F"/>
    <w:rsid w:val="00596FE2"/>
    <w:rsid w:val="005A49A8"/>
    <w:rsid w:val="005A785E"/>
    <w:rsid w:val="005B253B"/>
    <w:rsid w:val="005B3910"/>
    <w:rsid w:val="005C4C41"/>
    <w:rsid w:val="005C6FBE"/>
    <w:rsid w:val="005C71B5"/>
    <w:rsid w:val="005C7E8F"/>
    <w:rsid w:val="005D7E01"/>
    <w:rsid w:val="005E24D8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242D6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0FE4"/>
    <w:rsid w:val="00741DF3"/>
    <w:rsid w:val="00743912"/>
    <w:rsid w:val="00757822"/>
    <w:rsid w:val="00764E83"/>
    <w:rsid w:val="00767A5A"/>
    <w:rsid w:val="0077067D"/>
    <w:rsid w:val="007765C5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011C5"/>
    <w:rsid w:val="00805FC4"/>
    <w:rsid w:val="008155E7"/>
    <w:rsid w:val="00824D1D"/>
    <w:rsid w:val="00825DB6"/>
    <w:rsid w:val="00833AC6"/>
    <w:rsid w:val="00843739"/>
    <w:rsid w:val="00847017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0FC8"/>
    <w:rsid w:val="008F1E8E"/>
    <w:rsid w:val="008F3E2F"/>
    <w:rsid w:val="009006BE"/>
    <w:rsid w:val="00913CF8"/>
    <w:rsid w:val="009333A1"/>
    <w:rsid w:val="00941B2D"/>
    <w:rsid w:val="00945B2B"/>
    <w:rsid w:val="00946104"/>
    <w:rsid w:val="009514DD"/>
    <w:rsid w:val="0095198A"/>
    <w:rsid w:val="00953938"/>
    <w:rsid w:val="00965BB4"/>
    <w:rsid w:val="009A18B2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32E"/>
    <w:rsid w:val="009F6485"/>
    <w:rsid w:val="009F7784"/>
    <w:rsid w:val="00A04B00"/>
    <w:rsid w:val="00A1445A"/>
    <w:rsid w:val="00A22650"/>
    <w:rsid w:val="00A22BF6"/>
    <w:rsid w:val="00A3063E"/>
    <w:rsid w:val="00A33BE0"/>
    <w:rsid w:val="00A43AC5"/>
    <w:rsid w:val="00A515E0"/>
    <w:rsid w:val="00A57325"/>
    <w:rsid w:val="00A65210"/>
    <w:rsid w:val="00A75802"/>
    <w:rsid w:val="00A83E62"/>
    <w:rsid w:val="00A86494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039F"/>
    <w:rsid w:val="00BA2C4A"/>
    <w:rsid w:val="00BA5F4B"/>
    <w:rsid w:val="00BB3939"/>
    <w:rsid w:val="00BC00ED"/>
    <w:rsid w:val="00BC2412"/>
    <w:rsid w:val="00BC29DD"/>
    <w:rsid w:val="00BD150A"/>
    <w:rsid w:val="00BD3DF0"/>
    <w:rsid w:val="00BD4AEF"/>
    <w:rsid w:val="00BE256A"/>
    <w:rsid w:val="00BE4765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34D74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25A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3AA0"/>
    <w:rsid w:val="00E84873"/>
    <w:rsid w:val="00E932C8"/>
    <w:rsid w:val="00E94875"/>
    <w:rsid w:val="00E95B73"/>
    <w:rsid w:val="00E9600A"/>
    <w:rsid w:val="00EA7B9C"/>
    <w:rsid w:val="00EB0DA9"/>
    <w:rsid w:val="00EC4DF2"/>
    <w:rsid w:val="00ED1FD3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5A49A8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68FC83-2CFE-49CD-A690-FE5D7544C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7773E572-FBD9-46DF-9827-46E423E36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9</cp:revision>
  <cp:lastPrinted>2024-01-04T12:43:00Z</cp:lastPrinted>
  <dcterms:created xsi:type="dcterms:W3CDTF">2023-06-02T09:39:00Z</dcterms:created>
  <dcterms:modified xsi:type="dcterms:W3CDTF">2024-07-22T11:38:00Z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